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-57" w:rightChars="-19"/>
        <w:jc w:val="center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图书管理员</w:t>
      </w:r>
    </w:p>
    <w:p>
      <w:pPr>
        <w:spacing w:line="500" w:lineRule="exact"/>
        <w:ind w:right="-57" w:rightChars="-19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主要职责：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1、必须要树立为教学服务，为师生服务的思想。熟悉业务，努力做好图书资料管理工作。 </w:t>
      </w:r>
    </w:p>
    <w:p>
      <w:pPr>
        <w:spacing w:line="50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2、根据教学需要，有计划、有重点地做好图书的采购工作的建议，使学校合理使用图书经费预算和执行。</w:t>
      </w:r>
    </w:p>
    <w:p>
      <w:pPr>
        <w:spacing w:line="50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3、按照图书编目的要求，对图书分类编目，新购的图书要及时上架，投入流通，并做好新书的介绍工作。 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/>
          <w:sz w:val="24"/>
        </w:rPr>
        <w:t>4、每年及时为六年级新生办理借书证。</w:t>
      </w:r>
      <w:r>
        <w:rPr>
          <w:rFonts w:hint="eastAsia" w:ascii="宋体" w:hAnsi="宋体"/>
          <w:sz w:val="24"/>
          <w:lang w:eastAsia="zh-CN"/>
        </w:rPr>
        <w:t>及时为遗失的学生补办证件。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5、建立健全图书借阅制度，加强图书管理，如有丢失，负责追查。做好防虫、防潮、防火、防盗、防蛀工作。 </w:t>
      </w:r>
    </w:p>
    <w:p>
      <w:pPr>
        <w:tabs>
          <w:tab w:val="left" w:pos="3255"/>
        </w:tabs>
        <w:spacing w:line="5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6、</w:t>
      </w:r>
      <w:r>
        <w:rPr>
          <w:rFonts w:ascii="宋体" w:hAnsi="宋体"/>
          <w:color w:val="000000"/>
          <w:sz w:val="24"/>
        </w:rPr>
        <w:t>新到的报刊及时签到、编号、上架流通。做好读者借阅</w:t>
      </w:r>
      <w:r>
        <w:rPr>
          <w:rFonts w:hint="eastAsia" w:ascii="宋体" w:hAnsi="宋体"/>
          <w:color w:val="000000"/>
          <w:sz w:val="24"/>
        </w:rPr>
        <w:t>工作</w:t>
      </w:r>
      <w:r>
        <w:rPr>
          <w:rFonts w:ascii="宋体" w:hAnsi="宋体"/>
          <w:color w:val="000000"/>
          <w:sz w:val="24"/>
        </w:rPr>
        <w:t>，按时装订报刊。</w:t>
      </w:r>
    </w:p>
    <w:p>
      <w:pPr>
        <w:tabs>
          <w:tab w:val="left" w:pos="3255"/>
        </w:tabs>
        <w:spacing w:line="5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7</w:t>
      </w:r>
      <w:r>
        <w:rPr>
          <w:rFonts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lang w:eastAsia="zh-CN"/>
        </w:rPr>
        <w:t>定期</w:t>
      </w:r>
      <w:r>
        <w:rPr>
          <w:rFonts w:ascii="宋体" w:hAnsi="宋体"/>
          <w:color w:val="000000"/>
          <w:sz w:val="24"/>
        </w:rPr>
        <w:t>整架一次，保持室内清洁卫生</w:t>
      </w:r>
      <w:r>
        <w:rPr>
          <w:rFonts w:hint="eastAsia" w:ascii="宋体" w:hAnsi="宋体"/>
          <w:color w:val="000000"/>
          <w:sz w:val="24"/>
        </w:rPr>
        <w:t>、保持图书馆整洁、美观</w:t>
      </w:r>
      <w:r>
        <w:rPr>
          <w:rFonts w:ascii="宋体" w:hAnsi="宋体"/>
          <w:color w:val="000000"/>
          <w:sz w:val="24"/>
        </w:rPr>
        <w:t>。</w:t>
      </w:r>
      <w:r>
        <w:rPr>
          <w:rFonts w:hint="eastAsia" w:ascii="宋体" w:hAnsi="宋体"/>
          <w:color w:val="000000"/>
          <w:sz w:val="24"/>
          <w:lang w:eastAsia="zh-CN"/>
        </w:rPr>
        <w:t>做好图书馆的对外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lang w:eastAsia="zh-CN"/>
        </w:rPr>
        <w:t>宣传工作，</w:t>
      </w:r>
      <w:r>
        <w:rPr>
          <w:rFonts w:ascii="宋体" w:hAnsi="宋体"/>
          <w:color w:val="000000"/>
          <w:sz w:val="24"/>
        </w:rPr>
        <w:t>做好咨询服务工作，主动协助教师查找资料。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8、</w:t>
      </w:r>
      <w:r>
        <w:rPr>
          <w:rFonts w:hint="eastAsia" w:ascii="宋体" w:hAnsi="宋体" w:cs="宋体"/>
          <w:kern w:val="0"/>
          <w:sz w:val="24"/>
        </w:rPr>
        <w:t>做好书库管理工作，及时整理，定期倒架，确保图书排列有序</w:t>
      </w:r>
      <w:r>
        <w:rPr>
          <w:rFonts w:hint="eastAsia" w:ascii="宋体" w:hAnsi="宋体"/>
          <w:sz w:val="24"/>
        </w:rPr>
        <w:t>。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>9、</w:t>
      </w:r>
      <w:r>
        <w:rPr>
          <w:rFonts w:hint="eastAsia" w:ascii="宋体" w:hAnsi="宋体"/>
          <w:sz w:val="24"/>
        </w:rPr>
        <w:t>积极组织开展</w:t>
      </w:r>
      <w:r>
        <w:rPr>
          <w:rFonts w:hint="eastAsia" w:ascii="宋体" w:hAnsi="宋体"/>
          <w:sz w:val="24"/>
          <w:lang w:eastAsia="zh-CN"/>
        </w:rPr>
        <w:t>各类</w:t>
      </w:r>
      <w:r>
        <w:rPr>
          <w:rFonts w:hint="eastAsia" w:ascii="宋体" w:hAnsi="宋体"/>
          <w:sz w:val="24"/>
        </w:rPr>
        <w:t>“以学生发展为本”的图书馆</w:t>
      </w:r>
      <w:r>
        <w:rPr>
          <w:rFonts w:hint="eastAsia" w:ascii="宋体" w:hAnsi="宋体"/>
          <w:sz w:val="24"/>
          <w:lang w:eastAsia="zh-CN"/>
        </w:rPr>
        <w:t>师生</w:t>
      </w:r>
      <w:r>
        <w:rPr>
          <w:rFonts w:ascii="宋体" w:hAnsi="宋体"/>
          <w:sz w:val="24"/>
        </w:rPr>
        <w:t>读书活动，收集整理好有关读书活动的材料</w:t>
      </w:r>
      <w:r>
        <w:rPr>
          <w:rFonts w:hint="eastAsia" w:ascii="宋体" w:hAnsi="宋体"/>
          <w:sz w:val="24"/>
        </w:rPr>
        <w:t>上报区图工委。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10、做好书目数据库和电子资源数据库的管理与维护工作。 </w:t>
      </w:r>
    </w:p>
    <w:p>
      <w:pPr>
        <w:widowControl/>
        <w:spacing w:line="50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11、根据学校发展需求，做好图书馆验收工作及等级评审工作等。</w:t>
      </w:r>
    </w:p>
    <w:p>
      <w:pPr>
        <w:widowControl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12、保持环境整洁，为学校工作提供各类活动需要的场所和服务等。</w:t>
      </w:r>
    </w:p>
    <w:p>
      <w:pPr>
        <w:spacing w:line="400" w:lineRule="exact"/>
        <w:ind w:right="-57" w:rightChars="-19" w:firstLine="480" w:firstLineChars="200"/>
        <w:jc w:val="both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sz w:val="24"/>
          <w:lang w:val="en-US" w:eastAsia="zh-CN"/>
        </w:rPr>
        <w:t>13、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>
      <w:pPr>
        <w:spacing w:line="400" w:lineRule="exact"/>
        <w:ind w:right="-57" w:rightChars="-19"/>
        <w:rPr>
          <w:rFonts w:ascii="宋体" w:hAnsi="宋体"/>
          <w:b/>
          <w:bCs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35A00"/>
    <w:rsid w:val="6D535020"/>
    <w:rsid w:val="6FE3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2021-07-08T03:10:00Z</dcterms:created>
  <dc:creator>fxgwq</dc:creator>
  <cp:lastModifiedBy>fxgwq</cp:lastModifiedBy>
  <dcterms:modified xsi:type="dcterms:W3CDTF">2021-07-08T03:11:54Z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